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8F530">
      <w:pPr>
        <w:pStyle w:val="2"/>
        <w:keepNext w:val="0"/>
        <w:keepLines w:val="0"/>
        <w:widowControl/>
        <w:suppressLineNumbers w:val="0"/>
        <w:jc w:val="center"/>
        <w:rPr>
          <w:rStyle w:val="6"/>
          <w:b/>
          <w:sz w:val="40"/>
          <w:szCs w:val="40"/>
        </w:rPr>
      </w:pPr>
      <w:r>
        <w:rPr>
          <w:rFonts w:ascii="SimSun" w:hAnsi="SimSun" w:eastAsia="SimSun" w:cs="SimSun"/>
          <w:sz w:val="40"/>
          <w:szCs w:val="40"/>
        </w:rPr>
        <w:t>Privacy Policy for Golirous</w:t>
      </w:r>
    </w:p>
    <w:p w14:paraId="4FD617C5">
      <w:pPr>
        <w:pStyle w:val="2"/>
        <w:keepNext w:val="0"/>
        <w:keepLines w:val="0"/>
        <w:widowControl/>
        <w:suppressLineNumbers w:val="0"/>
      </w:pPr>
      <w:r>
        <w:rPr>
          <w:rStyle w:val="6"/>
          <w:b/>
        </w:rPr>
        <w:t>1. Introduction</w:t>
      </w:r>
      <w:bookmarkStart w:id="0" w:name="_GoBack"/>
      <w:bookmarkEnd w:id="0"/>
    </w:p>
    <w:p w14:paraId="58952C0E">
      <w:pPr>
        <w:pStyle w:val="3"/>
        <w:keepNext w:val="0"/>
        <w:keepLines w:val="0"/>
        <w:widowControl/>
        <w:suppressLineNumbers w:val="0"/>
      </w:pPr>
      <w:r>
        <w:t>Golirous ("we," "us," or "our") values the privacy of our users and is committed to protecting your personal data. This Privacy Policy outlines the types of information we collect, how we use it, and the measures we take to ensure your information is secure.</w:t>
      </w:r>
    </w:p>
    <w:p w14:paraId="1551AF87">
      <w:pPr>
        <w:pStyle w:val="3"/>
        <w:keepNext w:val="0"/>
        <w:keepLines w:val="0"/>
        <w:widowControl/>
        <w:suppressLineNumbers w:val="0"/>
      </w:pPr>
      <w:r>
        <w:rPr>
          <w:rStyle w:val="6"/>
        </w:rPr>
        <w:t>1.1 Purpose of the Policy</w:t>
      </w:r>
      <w:r>
        <w:br w:type="textWrapping"/>
      </w:r>
      <w:r>
        <w:t>This policy aims to provide you with clear and comprehensive information regarding our data practices, allowing you to make informed decisions about sharing your information with us.</w:t>
      </w:r>
    </w:p>
    <w:p w14:paraId="19D678E6">
      <w:pPr>
        <w:pStyle w:val="3"/>
        <w:keepNext w:val="0"/>
        <w:keepLines w:val="0"/>
        <w:widowControl/>
        <w:suppressLineNumbers w:val="0"/>
      </w:pPr>
      <w:r>
        <w:rPr>
          <w:rStyle w:val="6"/>
        </w:rPr>
        <w:t>1.2 Scope of the Policy</w:t>
      </w:r>
      <w:r>
        <w:br w:type="textWrapping"/>
      </w:r>
      <w:r>
        <w:t>This Privacy Policy applies to all users of Golirous services, including visitors to our website and users of our mobile application. It governs the processing of personal data collected through all interactions with our services.</w:t>
      </w:r>
    </w:p>
    <w:p w14:paraId="27A3068E">
      <w:pPr>
        <w:pStyle w:val="3"/>
        <w:keepNext w:val="0"/>
        <w:keepLines w:val="0"/>
        <w:widowControl/>
        <w:suppressLineNumbers w:val="0"/>
      </w:pPr>
      <w:r>
        <w:rPr>
          <w:rStyle w:val="6"/>
        </w:rPr>
        <w:t>1.3 Key Definitions</w:t>
      </w:r>
    </w:p>
    <w:p w14:paraId="3452ED8A">
      <w:pPr>
        <w:keepNext w:val="0"/>
        <w:keepLines w:val="0"/>
        <w:widowControl/>
        <w:numPr>
          <w:ilvl w:val="0"/>
          <w:numId w:val="1"/>
        </w:numPr>
        <w:suppressLineNumbers w:val="0"/>
        <w:spacing w:before="0" w:beforeAutospacing="1" w:after="0" w:afterAutospacing="1"/>
        <w:ind w:left="720" w:hanging="360"/>
      </w:pPr>
      <w:r>
        <w:rPr>
          <w:rStyle w:val="6"/>
        </w:rPr>
        <w:t>Personal Data:</w:t>
      </w:r>
      <w:r>
        <w:t xml:space="preserve"> Any information relating to an identified or identifiable individual.</w:t>
      </w:r>
    </w:p>
    <w:p w14:paraId="5D8DB7FC">
      <w:pPr>
        <w:keepNext w:val="0"/>
        <w:keepLines w:val="0"/>
        <w:widowControl/>
        <w:numPr>
          <w:ilvl w:val="0"/>
          <w:numId w:val="1"/>
        </w:numPr>
        <w:suppressLineNumbers w:val="0"/>
        <w:spacing w:before="0" w:beforeAutospacing="1" w:after="0" w:afterAutospacing="1"/>
        <w:ind w:left="720" w:hanging="360"/>
      </w:pPr>
      <w:r>
        <w:rPr>
          <w:rStyle w:val="6"/>
        </w:rPr>
        <w:t>Processing:</w:t>
      </w:r>
      <w:r>
        <w:t xml:space="preserve"> Any operation performed on personal data, such as collection, storage, use, or disclosure.</w:t>
      </w:r>
    </w:p>
    <w:p w14:paraId="079E655B">
      <w:pPr>
        <w:keepNext w:val="0"/>
        <w:keepLines w:val="0"/>
        <w:widowControl/>
        <w:numPr>
          <w:ilvl w:val="0"/>
          <w:numId w:val="1"/>
        </w:numPr>
        <w:suppressLineNumbers w:val="0"/>
        <w:spacing w:before="0" w:beforeAutospacing="1" w:after="0" w:afterAutospacing="1"/>
        <w:ind w:left="720" w:hanging="360"/>
      </w:pPr>
      <w:r>
        <w:rPr>
          <w:rStyle w:val="6"/>
        </w:rPr>
        <w:t>Data Controller:</w:t>
      </w:r>
      <w:r>
        <w:t xml:space="preserve"> The entity that determines the purposes and means of processing personal data.</w:t>
      </w:r>
    </w:p>
    <w:p w14:paraId="57434027">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09147844">
      <w:pPr>
        <w:pStyle w:val="2"/>
        <w:keepNext w:val="0"/>
        <w:keepLines w:val="0"/>
        <w:widowControl/>
        <w:suppressLineNumbers w:val="0"/>
      </w:pPr>
      <w:r>
        <w:rPr>
          <w:rStyle w:val="6"/>
          <w:b/>
        </w:rPr>
        <w:t>2. Information We Collect</w:t>
      </w:r>
      <w:r>
        <w:t xml:space="preserve"> </w:t>
      </w:r>
    </w:p>
    <w:p w14:paraId="2E7F1AEB">
      <w:pPr>
        <w:pStyle w:val="3"/>
        <w:keepNext w:val="0"/>
        <w:keepLines w:val="0"/>
        <w:widowControl/>
        <w:suppressLineNumbers w:val="0"/>
      </w:pPr>
      <w:r>
        <w:rPr>
          <w:rStyle w:val="6"/>
        </w:rPr>
        <w:t>2.1 Personal Information</w:t>
      </w:r>
      <w:r>
        <w:br w:type="textWrapping"/>
      </w:r>
      <w:r>
        <w:t>We collect the following types of personal information when you interact with our services:</w:t>
      </w:r>
    </w:p>
    <w:p w14:paraId="698CC7DD">
      <w:pPr>
        <w:keepNext w:val="0"/>
        <w:keepLines w:val="0"/>
        <w:widowControl/>
        <w:numPr>
          <w:ilvl w:val="0"/>
          <w:numId w:val="2"/>
        </w:numPr>
        <w:suppressLineNumbers w:val="0"/>
        <w:spacing w:before="0" w:beforeAutospacing="1" w:after="0" w:afterAutospacing="1"/>
        <w:ind w:left="720" w:hanging="360"/>
      </w:pPr>
      <w:r>
        <w:rPr>
          <w:rStyle w:val="6"/>
        </w:rPr>
        <w:t>Contact Information:</w:t>
      </w:r>
      <w:r>
        <w:t xml:space="preserve"> Name, email address, phone number, and mailing address.</w:t>
      </w:r>
    </w:p>
    <w:p w14:paraId="11F4ACED">
      <w:pPr>
        <w:keepNext w:val="0"/>
        <w:keepLines w:val="0"/>
        <w:widowControl/>
        <w:numPr>
          <w:ilvl w:val="0"/>
          <w:numId w:val="2"/>
        </w:numPr>
        <w:suppressLineNumbers w:val="0"/>
        <w:spacing w:before="0" w:beforeAutospacing="1" w:after="0" w:afterAutospacing="1"/>
        <w:ind w:left="720" w:hanging="360"/>
      </w:pPr>
      <w:r>
        <w:rPr>
          <w:rStyle w:val="6"/>
        </w:rPr>
        <w:t>Account Information:</w:t>
      </w:r>
      <w:r>
        <w:t xml:space="preserve"> Username, password, profile photo, and other details you choose to provide.</w:t>
      </w:r>
    </w:p>
    <w:p w14:paraId="632934D6">
      <w:pPr>
        <w:keepNext w:val="0"/>
        <w:keepLines w:val="0"/>
        <w:widowControl/>
        <w:numPr>
          <w:ilvl w:val="0"/>
          <w:numId w:val="2"/>
        </w:numPr>
        <w:suppressLineNumbers w:val="0"/>
        <w:spacing w:before="0" w:beforeAutospacing="1" w:after="0" w:afterAutospacing="1"/>
        <w:ind w:left="720" w:hanging="360"/>
      </w:pPr>
      <w:r>
        <w:rPr>
          <w:rStyle w:val="6"/>
        </w:rPr>
        <w:t>Payment Information:</w:t>
      </w:r>
      <w:r>
        <w:t xml:space="preserve"> Credit card details, billing address, and transaction history.</w:t>
      </w:r>
    </w:p>
    <w:p w14:paraId="5BF542A3">
      <w:pPr>
        <w:pStyle w:val="3"/>
        <w:keepNext w:val="0"/>
        <w:keepLines w:val="0"/>
        <w:widowControl/>
        <w:suppressLineNumbers w:val="0"/>
      </w:pPr>
      <w:r>
        <w:rPr>
          <w:rStyle w:val="6"/>
        </w:rPr>
        <w:t>2.2 Automatically Collected Information</w:t>
      </w:r>
      <w:r>
        <w:br w:type="textWrapping"/>
      </w:r>
      <w:r>
        <w:t>We automatically collect certain information when you use our services, including:</w:t>
      </w:r>
    </w:p>
    <w:p w14:paraId="7C70D257">
      <w:pPr>
        <w:keepNext w:val="0"/>
        <w:keepLines w:val="0"/>
        <w:widowControl/>
        <w:numPr>
          <w:ilvl w:val="0"/>
          <w:numId w:val="3"/>
        </w:numPr>
        <w:suppressLineNumbers w:val="0"/>
        <w:spacing w:before="0" w:beforeAutospacing="1" w:after="0" w:afterAutospacing="1"/>
        <w:ind w:left="720" w:hanging="360"/>
      </w:pPr>
      <w:r>
        <w:rPr>
          <w:rStyle w:val="6"/>
        </w:rPr>
        <w:t>Usage Data:</w:t>
      </w:r>
      <w:r>
        <w:t xml:space="preserve"> Pages viewed, time spent on each page, navigation patterns, and click-throughs.</w:t>
      </w:r>
    </w:p>
    <w:p w14:paraId="0247A803">
      <w:pPr>
        <w:keepNext w:val="0"/>
        <w:keepLines w:val="0"/>
        <w:widowControl/>
        <w:numPr>
          <w:ilvl w:val="0"/>
          <w:numId w:val="3"/>
        </w:numPr>
        <w:suppressLineNumbers w:val="0"/>
        <w:spacing w:before="0" w:beforeAutospacing="1" w:after="0" w:afterAutospacing="1"/>
        <w:ind w:left="720" w:hanging="360"/>
      </w:pPr>
      <w:r>
        <w:rPr>
          <w:rStyle w:val="6"/>
        </w:rPr>
        <w:t>Device Information:</w:t>
      </w:r>
      <w:r>
        <w:t xml:space="preserve"> IP address, browser type, operating system, and device identifiers.</w:t>
      </w:r>
    </w:p>
    <w:p w14:paraId="1E7230F6">
      <w:pPr>
        <w:keepNext w:val="0"/>
        <w:keepLines w:val="0"/>
        <w:widowControl/>
        <w:numPr>
          <w:ilvl w:val="0"/>
          <w:numId w:val="3"/>
        </w:numPr>
        <w:suppressLineNumbers w:val="0"/>
        <w:spacing w:before="0" w:beforeAutospacing="1" w:after="0" w:afterAutospacing="1"/>
        <w:ind w:left="720" w:hanging="360"/>
      </w:pPr>
      <w:r>
        <w:rPr>
          <w:rStyle w:val="6"/>
        </w:rPr>
        <w:t>Location Data:</w:t>
      </w:r>
      <w:r>
        <w:t xml:space="preserve"> Approximate geographic location based on IP address or GPS data if enabled.</w:t>
      </w:r>
    </w:p>
    <w:p w14:paraId="2ADF5F76">
      <w:pPr>
        <w:pStyle w:val="3"/>
        <w:keepNext w:val="0"/>
        <w:keepLines w:val="0"/>
        <w:widowControl/>
        <w:suppressLineNumbers w:val="0"/>
      </w:pPr>
      <w:r>
        <w:rPr>
          <w:rStyle w:val="6"/>
        </w:rPr>
        <w:t>2.3 Cookies and Similar Technologies</w:t>
      </w:r>
      <w:r>
        <w:br w:type="textWrapping"/>
      </w:r>
      <w:r>
        <w:t>We use cookies, web beacons, and other tracking technologies to enhance your experience on our platform. These technologies allow us to recognize your device, personalize content, and analyze site usage.</w:t>
      </w:r>
    </w:p>
    <w:p w14:paraId="3D3FB6C6">
      <w:pPr>
        <w:pStyle w:val="3"/>
        <w:keepNext w:val="0"/>
        <w:keepLines w:val="0"/>
        <w:widowControl/>
        <w:suppressLineNumbers w:val="0"/>
      </w:pPr>
      <w:r>
        <w:rPr>
          <w:rStyle w:val="6"/>
        </w:rPr>
        <w:t>2.4 Information from Third Parties</w:t>
      </w:r>
      <w:r>
        <w:br w:type="textWrapping"/>
      </w:r>
      <w:r>
        <w:t>We may receive information about you from third parties, such as social media platforms, when you choose to link your accounts or engage with our content on those platforms.</w:t>
      </w:r>
    </w:p>
    <w:p w14:paraId="69F8FD93">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75098B1A">
      <w:pPr>
        <w:pStyle w:val="2"/>
        <w:keepNext w:val="0"/>
        <w:keepLines w:val="0"/>
        <w:widowControl/>
        <w:suppressLineNumbers w:val="0"/>
      </w:pPr>
      <w:r>
        <w:rPr>
          <w:rStyle w:val="6"/>
          <w:b/>
        </w:rPr>
        <w:t>3. How We Use Your Information</w:t>
      </w:r>
    </w:p>
    <w:p w14:paraId="5F15B83F">
      <w:pPr>
        <w:pStyle w:val="3"/>
        <w:keepNext w:val="0"/>
        <w:keepLines w:val="0"/>
        <w:widowControl/>
        <w:suppressLineNumbers w:val="0"/>
      </w:pPr>
      <w:r>
        <w:rPr>
          <w:rStyle w:val="6"/>
        </w:rPr>
        <w:t>3.1 To Provide Our Services</w:t>
      </w:r>
      <w:r>
        <w:br w:type="textWrapping"/>
      </w:r>
      <w:r>
        <w:t>We use your personal information to:</w:t>
      </w:r>
    </w:p>
    <w:p w14:paraId="4EF66DF9">
      <w:pPr>
        <w:keepNext w:val="0"/>
        <w:keepLines w:val="0"/>
        <w:widowControl/>
        <w:numPr>
          <w:ilvl w:val="0"/>
          <w:numId w:val="4"/>
        </w:numPr>
        <w:suppressLineNumbers w:val="0"/>
        <w:spacing w:before="0" w:beforeAutospacing="1" w:after="0" w:afterAutospacing="1"/>
        <w:ind w:left="720" w:hanging="360"/>
      </w:pPr>
      <w:r>
        <w:t>Facilitate account creation and login processes.</w:t>
      </w:r>
    </w:p>
    <w:p w14:paraId="4E2E49EA">
      <w:pPr>
        <w:keepNext w:val="0"/>
        <w:keepLines w:val="0"/>
        <w:widowControl/>
        <w:numPr>
          <w:ilvl w:val="0"/>
          <w:numId w:val="4"/>
        </w:numPr>
        <w:suppressLineNumbers w:val="0"/>
        <w:spacing w:before="0" w:beforeAutospacing="1" w:after="0" w:afterAutospacing="1"/>
        <w:ind w:left="720" w:hanging="360"/>
      </w:pPr>
      <w:r>
        <w:t>Process transactions and manage your account.</w:t>
      </w:r>
    </w:p>
    <w:p w14:paraId="0FE1EFB0">
      <w:pPr>
        <w:keepNext w:val="0"/>
        <w:keepLines w:val="0"/>
        <w:widowControl/>
        <w:numPr>
          <w:ilvl w:val="0"/>
          <w:numId w:val="4"/>
        </w:numPr>
        <w:suppressLineNumbers w:val="0"/>
        <w:spacing w:before="0" w:beforeAutospacing="1" w:after="0" w:afterAutospacing="1"/>
        <w:ind w:left="720" w:hanging="360"/>
      </w:pPr>
      <w:r>
        <w:t>Deliver the services you request, including access to curated photography content and daily tasks.</w:t>
      </w:r>
    </w:p>
    <w:p w14:paraId="6251F501">
      <w:pPr>
        <w:pStyle w:val="3"/>
        <w:keepNext w:val="0"/>
        <w:keepLines w:val="0"/>
        <w:widowControl/>
        <w:suppressLineNumbers w:val="0"/>
      </w:pPr>
      <w:r>
        <w:rPr>
          <w:rStyle w:val="6"/>
        </w:rPr>
        <w:t>3.2 To Improve Our Services</w:t>
      </w:r>
      <w:r>
        <w:br w:type="textWrapping"/>
      </w:r>
      <w:r>
        <w:t>We analyze usage data and feedback to improve the functionality, performance, and user experience of our platform. This includes optimizing content recommendations and enhancing security measures.</w:t>
      </w:r>
    </w:p>
    <w:p w14:paraId="6D87CD84">
      <w:pPr>
        <w:pStyle w:val="3"/>
        <w:keepNext w:val="0"/>
        <w:keepLines w:val="0"/>
        <w:widowControl/>
        <w:suppressLineNumbers w:val="0"/>
      </w:pPr>
      <w:r>
        <w:rPr>
          <w:rStyle w:val="6"/>
        </w:rPr>
        <w:t>3.3 Marketing and Promotional Communications</w:t>
      </w:r>
      <w:r>
        <w:br w:type="textWrapping"/>
      </w:r>
      <w:r>
        <w:t>With your consent, we may use your personal information to send you marketing materials, newsletters, and information about new services or features. You can opt-out of these communications at any time.</w:t>
      </w:r>
    </w:p>
    <w:p w14:paraId="55CA6D6C">
      <w:pPr>
        <w:pStyle w:val="3"/>
        <w:keepNext w:val="0"/>
        <w:keepLines w:val="0"/>
        <w:widowControl/>
        <w:suppressLineNumbers w:val="0"/>
      </w:pPr>
      <w:r>
        <w:rPr>
          <w:rStyle w:val="6"/>
        </w:rPr>
        <w:t>3.4 Compliance with Legal Obligations</w:t>
      </w:r>
      <w:r>
        <w:br w:type="textWrapping"/>
      </w:r>
      <w:r>
        <w:t>We may process your personal information to comply with legal obligations, such as responding to court orders, regulatory inquiries, or other legal processes.</w:t>
      </w:r>
    </w:p>
    <w:p w14:paraId="496463AC">
      <w:pPr>
        <w:pStyle w:val="3"/>
        <w:keepNext w:val="0"/>
        <w:keepLines w:val="0"/>
        <w:widowControl/>
        <w:suppressLineNumbers w:val="0"/>
      </w:pPr>
      <w:r>
        <w:rPr>
          <w:rStyle w:val="6"/>
        </w:rPr>
        <w:t>3.5 Research and Analytics</w:t>
      </w:r>
      <w:r>
        <w:br w:type="textWrapping"/>
      </w:r>
      <w:r>
        <w:t>We aggregate and anonymize data to conduct research and analysis, helping us understand user behavior, trends, and preferences. This information is used to make data-driven decisions and improve our services.</w:t>
      </w:r>
    </w:p>
    <w:p w14:paraId="6612A1EC">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56DDFB62">
      <w:pPr>
        <w:pStyle w:val="2"/>
        <w:keepNext w:val="0"/>
        <w:keepLines w:val="0"/>
        <w:widowControl/>
        <w:suppressLineNumbers w:val="0"/>
      </w:pPr>
      <w:r>
        <w:rPr>
          <w:rStyle w:val="6"/>
          <w:b/>
        </w:rPr>
        <w:t>4. Sharing Your Information</w:t>
      </w:r>
      <w:r>
        <w:t xml:space="preserve"> </w:t>
      </w:r>
    </w:p>
    <w:p w14:paraId="2167037D">
      <w:pPr>
        <w:pStyle w:val="3"/>
        <w:keepNext w:val="0"/>
        <w:keepLines w:val="0"/>
        <w:widowControl/>
        <w:suppressLineNumbers w:val="0"/>
      </w:pPr>
      <w:r>
        <w:rPr>
          <w:rStyle w:val="6"/>
        </w:rPr>
        <w:t>4.1 With Service Providers</w:t>
      </w:r>
      <w:r>
        <w:br w:type="textWrapping"/>
      </w:r>
      <w:r>
        <w:t>We share your information with third-party service providers who assist us with:</w:t>
      </w:r>
    </w:p>
    <w:p w14:paraId="5ECF6F29">
      <w:pPr>
        <w:keepNext w:val="0"/>
        <w:keepLines w:val="0"/>
        <w:widowControl/>
        <w:numPr>
          <w:ilvl w:val="0"/>
          <w:numId w:val="5"/>
        </w:numPr>
        <w:suppressLineNumbers w:val="0"/>
        <w:spacing w:before="0" w:beforeAutospacing="1" w:after="0" w:afterAutospacing="1"/>
        <w:ind w:left="720" w:hanging="360"/>
      </w:pPr>
      <w:r>
        <w:t>Payment processing and fraud prevention.</w:t>
      </w:r>
    </w:p>
    <w:p w14:paraId="75770D73">
      <w:pPr>
        <w:keepNext w:val="0"/>
        <w:keepLines w:val="0"/>
        <w:widowControl/>
        <w:numPr>
          <w:ilvl w:val="0"/>
          <w:numId w:val="5"/>
        </w:numPr>
        <w:suppressLineNumbers w:val="0"/>
        <w:spacing w:before="0" w:beforeAutospacing="1" w:after="0" w:afterAutospacing="1"/>
        <w:ind w:left="720" w:hanging="360"/>
      </w:pPr>
      <w:r>
        <w:t>Data analysis and research.</w:t>
      </w:r>
    </w:p>
    <w:p w14:paraId="66BA872A">
      <w:pPr>
        <w:keepNext w:val="0"/>
        <w:keepLines w:val="0"/>
        <w:widowControl/>
        <w:numPr>
          <w:ilvl w:val="0"/>
          <w:numId w:val="5"/>
        </w:numPr>
        <w:suppressLineNumbers w:val="0"/>
        <w:spacing w:before="0" w:beforeAutospacing="1" w:after="0" w:afterAutospacing="1"/>
        <w:ind w:left="720" w:hanging="360"/>
      </w:pPr>
      <w:r>
        <w:t>Marketing and communications.</w:t>
      </w:r>
    </w:p>
    <w:p w14:paraId="44174FB0">
      <w:pPr>
        <w:keepNext w:val="0"/>
        <w:keepLines w:val="0"/>
        <w:widowControl/>
        <w:numPr>
          <w:ilvl w:val="0"/>
          <w:numId w:val="5"/>
        </w:numPr>
        <w:suppressLineNumbers w:val="0"/>
        <w:spacing w:before="0" w:beforeAutospacing="1" w:after="0" w:afterAutospacing="1"/>
        <w:ind w:left="720" w:hanging="360"/>
      </w:pPr>
      <w:r>
        <w:t>Hosting and maintaining our platform.</w:t>
      </w:r>
    </w:p>
    <w:p w14:paraId="24927DF9">
      <w:pPr>
        <w:pStyle w:val="3"/>
        <w:keepNext w:val="0"/>
        <w:keepLines w:val="0"/>
        <w:widowControl/>
        <w:suppressLineNumbers w:val="0"/>
      </w:pPr>
      <w:r>
        <w:t>These providers are required to protect your personal information and use it only for the purposes specified by us.</w:t>
      </w:r>
    </w:p>
    <w:p w14:paraId="44FEAE32">
      <w:pPr>
        <w:pStyle w:val="3"/>
        <w:keepNext w:val="0"/>
        <w:keepLines w:val="0"/>
        <w:widowControl/>
        <w:suppressLineNumbers w:val="0"/>
      </w:pPr>
      <w:r>
        <w:rPr>
          <w:rStyle w:val="6"/>
        </w:rPr>
        <w:t>4.2 Business Transfers</w:t>
      </w:r>
      <w:r>
        <w:br w:type="textWrapping"/>
      </w:r>
      <w:r>
        <w:t>In the event of a merger, acquisition, or sale of assets, your personal information may be transferred to the acquiring entity. We will notify you of any such changes and provide options regarding your data.</w:t>
      </w:r>
    </w:p>
    <w:p w14:paraId="3165807B">
      <w:pPr>
        <w:pStyle w:val="3"/>
        <w:keepNext w:val="0"/>
        <w:keepLines w:val="0"/>
        <w:widowControl/>
        <w:suppressLineNumbers w:val="0"/>
      </w:pPr>
      <w:r>
        <w:rPr>
          <w:rStyle w:val="6"/>
        </w:rPr>
        <w:t>4.3 Legal and Regulatory Disclosures</w:t>
      </w:r>
      <w:r>
        <w:br w:type="textWrapping"/>
      </w:r>
      <w:r>
        <w:t>We may disclose your information if required by law, such as in response to a subpoena or court order, or to protect our rights, property, or safety, as well as that of our users and the public.</w:t>
      </w:r>
    </w:p>
    <w:p w14:paraId="58AE4F2A">
      <w:pPr>
        <w:pStyle w:val="3"/>
        <w:keepNext w:val="0"/>
        <w:keepLines w:val="0"/>
        <w:widowControl/>
        <w:suppressLineNumbers w:val="0"/>
      </w:pPr>
      <w:r>
        <w:rPr>
          <w:rStyle w:val="6"/>
        </w:rPr>
        <w:t>4.4 Third-Party Partners</w:t>
      </w:r>
      <w:r>
        <w:br w:type="textWrapping"/>
      </w:r>
      <w:r>
        <w:t>We may share aggregated, anonymized data with third-party partners for research, marketing, or analytics purposes. This information cannot be used to identify you personally.</w:t>
      </w:r>
    </w:p>
    <w:p w14:paraId="2F3F0E76">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07C55714">
      <w:pPr>
        <w:pStyle w:val="2"/>
        <w:keepNext w:val="0"/>
        <w:keepLines w:val="0"/>
        <w:widowControl/>
        <w:suppressLineNumbers w:val="0"/>
      </w:pPr>
      <w:r>
        <w:rPr>
          <w:rStyle w:val="6"/>
          <w:b/>
        </w:rPr>
        <w:t>5. Data Security and Retention</w:t>
      </w:r>
    </w:p>
    <w:p w14:paraId="1B363F1D">
      <w:pPr>
        <w:pStyle w:val="3"/>
        <w:keepNext w:val="0"/>
        <w:keepLines w:val="0"/>
        <w:widowControl/>
        <w:suppressLineNumbers w:val="0"/>
      </w:pPr>
      <w:r>
        <w:rPr>
          <w:rStyle w:val="6"/>
        </w:rPr>
        <w:t>5.1 Security Measures</w:t>
      </w:r>
      <w:r>
        <w:br w:type="textWrapping"/>
      </w:r>
      <w:r>
        <w:t>We employ industry-standard security measures to protect your personal information from unauthorized access, disclosure, alteration, and destruction. This includes encryption, firewalls, secure socket layer (SSL) technology, and regular security audits.</w:t>
      </w:r>
    </w:p>
    <w:p w14:paraId="6D978DFA">
      <w:pPr>
        <w:pStyle w:val="3"/>
        <w:keepNext w:val="0"/>
        <w:keepLines w:val="0"/>
        <w:widowControl/>
        <w:suppressLineNumbers w:val="0"/>
      </w:pPr>
      <w:r>
        <w:rPr>
          <w:rStyle w:val="6"/>
        </w:rPr>
        <w:t>5.2 Data Retention Policy</w:t>
      </w:r>
      <w:r>
        <w:br w:type="textWrapping"/>
      </w:r>
      <w:r>
        <w:t>We retain your personal information only for as long as necessary to fulfill the purposes outlined in this Privacy Policy, or as required by law. Once your information is no longer needed, we will securely delete or anonymize it.</w:t>
      </w:r>
    </w:p>
    <w:p w14:paraId="47FA6498">
      <w:pPr>
        <w:pStyle w:val="3"/>
        <w:keepNext w:val="0"/>
        <w:keepLines w:val="0"/>
        <w:widowControl/>
        <w:suppressLineNumbers w:val="0"/>
      </w:pPr>
      <w:r>
        <w:rPr>
          <w:rStyle w:val="6"/>
        </w:rPr>
        <w:t>5.3 Data Breach Response</w:t>
      </w:r>
      <w:r>
        <w:br w:type="textWrapping"/>
      </w:r>
      <w:r>
        <w:t>In the event of a data breach, we have a response plan in place to promptly address and mitigate the impact. We will notify affected users and relevant authorities as required by law.</w:t>
      </w:r>
    </w:p>
    <w:p w14:paraId="44BDC492">
      <w:pPr>
        <w:pStyle w:val="3"/>
        <w:keepNext w:val="0"/>
        <w:keepLines w:val="0"/>
        <w:widowControl/>
        <w:suppressLineNumbers w:val="0"/>
      </w:pPr>
      <w:r>
        <w:rPr>
          <w:rStyle w:val="6"/>
        </w:rPr>
        <w:t>5.4 International Data Transfers</w:t>
      </w:r>
      <w:r>
        <w:br w:type="textWrapping"/>
      </w:r>
      <w:r>
        <w:t>Your personal information may be transferred to and processed in countries other than your own. We take steps to ensure that your data is protected in accordance with this Privacy Policy, regardless of where it is processed.</w:t>
      </w:r>
    </w:p>
    <w:p w14:paraId="62C255D6">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63956C04">
      <w:pPr>
        <w:pStyle w:val="2"/>
        <w:keepNext w:val="0"/>
        <w:keepLines w:val="0"/>
        <w:widowControl/>
        <w:suppressLineNumbers w:val="0"/>
      </w:pPr>
      <w:r>
        <w:rPr>
          <w:rStyle w:val="6"/>
          <w:b/>
        </w:rPr>
        <w:t>6. Your Rights and Choices</w:t>
      </w:r>
    </w:p>
    <w:p w14:paraId="382D503A">
      <w:pPr>
        <w:pStyle w:val="3"/>
        <w:keepNext w:val="0"/>
        <w:keepLines w:val="0"/>
        <w:widowControl/>
        <w:suppressLineNumbers w:val="0"/>
      </w:pPr>
      <w:r>
        <w:rPr>
          <w:rStyle w:val="6"/>
        </w:rPr>
        <w:t>6.1 Access to Your Information</w:t>
      </w:r>
      <w:r>
        <w:br w:type="textWrapping"/>
      </w:r>
      <w:r>
        <w:t>You have the right to access the personal information we hold about you. You can request a copy of your data by contacting us directly.</w:t>
      </w:r>
    </w:p>
    <w:p w14:paraId="4F5D122B">
      <w:pPr>
        <w:pStyle w:val="3"/>
        <w:keepNext w:val="0"/>
        <w:keepLines w:val="0"/>
        <w:widowControl/>
        <w:suppressLineNumbers w:val="0"/>
      </w:pPr>
      <w:r>
        <w:rPr>
          <w:rStyle w:val="6"/>
        </w:rPr>
        <w:t>6.2 Correction and Updates</w:t>
      </w:r>
      <w:r>
        <w:br w:type="textWrapping"/>
      </w:r>
      <w:r>
        <w:t>If any of the information we hold about you is incorrect or outdated, you have the right to request a correction or update. This can be done through your account settings or by contacting our support team.</w:t>
      </w:r>
    </w:p>
    <w:p w14:paraId="1CA7D363">
      <w:pPr>
        <w:pStyle w:val="3"/>
        <w:keepNext w:val="0"/>
        <w:keepLines w:val="0"/>
        <w:widowControl/>
        <w:suppressLineNumbers w:val="0"/>
      </w:pPr>
      <w:r>
        <w:rPr>
          <w:rStyle w:val="6"/>
        </w:rPr>
        <w:t>6.3 Deletion of Personal Data</w:t>
      </w:r>
      <w:r>
        <w:br w:type="textWrapping"/>
      </w:r>
      <w:r>
        <w:t>You have the right to request that we delete your personal information. We will comply with your request unless we have a legal obligation to retain the data or there is a legitimate business reason to keep it.</w:t>
      </w:r>
    </w:p>
    <w:p w14:paraId="667B75E7">
      <w:pPr>
        <w:pStyle w:val="3"/>
        <w:keepNext w:val="0"/>
        <w:keepLines w:val="0"/>
        <w:widowControl/>
        <w:suppressLineNumbers w:val="0"/>
      </w:pPr>
      <w:r>
        <w:rPr>
          <w:rStyle w:val="6"/>
        </w:rPr>
        <w:t>6.4 Data Portability</w:t>
      </w:r>
      <w:r>
        <w:br w:type="textWrapping"/>
      </w:r>
      <w:r>
        <w:t>You can request a copy of your personal data in a structured, machine-readable format. This allows you to transfer your data to another service provider if desired.</w:t>
      </w:r>
    </w:p>
    <w:p w14:paraId="0D43488C">
      <w:pPr>
        <w:pStyle w:val="3"/>
        <w:keepNext w:val="0"/>
        <w:keepLines w:val="0"/>
        <w:widowControl/>
        <w:suppressLineNumbers w:val="0"/>
      </w:pPr>
      <w:r>
        <w:rPr>
          <w:rStyle w:val="6"/>
        </w:rPr>
        <w:t>6.5 Opt-Out of Marketing Communications</w:t>
      </w:r>
      <w:r>
        <w:br w:type="textWrapping"/>
      </w:r>
      <w:r>
        <w:t>You can opt-out of receiving marketing communications from us at any time by following the instructions provided in the emails or contacting us directly. We will promptly update your preferences.</w:t>
      </w:r>
    </w:p>
    <w:p w14:paraId="7921FE3C">
      <w:pPr>
        <w:pStyle w:val="3"/>
        <w:keepNext w:val="0"/>
        <w:keepLines w:val="0"/>
        <w:widowControl/>
        <w:suppressLineNumbers w:val="0"/>
      </w:pPr>
      <w:r>
        <w:rPr>
          <w:rStyle w:val="6"/>
        </w:rPr>
        <w:t>6.6 Restriction of Processing</w:t>
      </w:r>
      <w:r>
        <w:br w:type="textWrapping"/>
      </w:r>
      <w:r>
        <w:t>You have the right to request that we restrict the processing of your personal data under certain circumstances, such as when you contest the accuracy of the data or object to its processing.</w:t>
      </w:r>
    </w:p>
    <w:p w14:paraId="5DCB64F0">
      <w:pPr>
        <w:pStyle w:val="3"/>
        <w:keepNext w:val="0"/>
        <w:keepLines w:val="0"/>
        <w:widowControl/>
        <w:suppressLineNumbers w:val="0"/>
      </w:pPr>
      <w:r>
        <w:rPr>
          <w:rStyle w:val="6"/>
        </w:rPr>
        <w:t>6.7 Objection to Processing</w:t>
      </w:r>
      <w:r>
        <w:br w:type="textWrapping"/>
      </w:r>
      <w:r>
        <w:t>You have the right to object to the processing of your personal data for specific purposes, such as direct marketing or profiling. We will respect your wishes unless we have compelling legitimate grounds to continue processing.</w:t>
      </w:r>
    </w:p>
    <w:p w14:paraId="0DB09369">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3AFE1899">
      <w:pPr>
        <w:pStyle w:val="2"/>
        <w:keepNext w:val="0"/>
        <w:keepLines w:val="0"/>
        <w:widowControl/>
        <w:suppressLineNumbers w:val="0"/>
      </w:pPr>
      <w:r>
        <w:rPr>
          <w:rStyle w:val="6"/>
          <w:b/>
        </w:rPr>
        <w:t>7. Cookies and Tracking Technologies</w:t>
      </w:r>
      <w:r>
        <w:t xml:space="preserve"> </w:t>
      </w:r>
    </w:p>
    <w:p w14:paraId="19E18941">
      <w:pPr>
        <w:pStyle w:val="3"/>
        <w:keepNext w:val="0"/>
        <w:keepLines w:val="0"/>
        <w:widowControl/>
        <w:suppressLineNumbers w:val="0"/>
      </w:pPr>
      <w:r>
        <w:rPr>
          <w:rStyle w:val="6"/>
        </w:rPr>
        <w:t>7.1 What Are Cookies?</w:t>
      </w:r>
      <w:r>
        <w:br w:type="textWrapping"/>
      </w:r>
      <w:r>
        <w:t>Cookies are small text files placed on your device by websites you visit. They are widely used to make websites work efficiently and to provide information to the site owners.</w:t>
      </w:r>
    </w:p>
    <w:p w14:paraId="6B734D35">
      <w:pPr>
        <w:pStyle w:val="3"/>
        <w:keepNext w:val="0"/>
        <w:keepLines w:val="0"/>
        <w:widowControl/>
        <w:suppressLineNumbers w:val="0"/>
      </w:pPr>
      <w:r>
        <w:rPr>
          <w:rStyle w:val="6"/>
        </w:rPr>
        <w:t>7.2 Types of Cookies We Use</w:t>
      </w:r>
    </w:p>
    <w:p w14:paraId="27F7CFA3">
      <w:pPr>
        <w:keepNext w:val="0"/>
        <w:keepLines w:val="0"/>
        <w:widowControl/>
        <w:numPr>
          <w:ilvl w:val="0"/>
          <w:numId w:val="6"/>
        </w:numPr>
        <w:suppressLineNumbers w:val="0"/>
        <w:spacing w:before="0" w:beforeAutospacing="1" w:after="0" w:afterAutospacing="1"/>
        <w:ind w:left="720" w:hanging="360"/>
      </w:pPr>
      <w:r>
        <w:rPr>
          <w:rStyle w:val="6"/>
        </w:rPr>
        <w:t>Essential Cookies:</w:t>
      </w:r>
      <w:r>
        <w:t xml:space="preserve"> Necessary for the operation of our website, allowing you to navigate and use its features.</w:t>
      </w:r>
    </w:p>
    <w:p w14:paraId="5AB5C1EA">
      <w:pPr>
        <w:keepNext w:val="0"/>
        <w:keepLines w:val="0"/>
        <w:widowControl/>
        <w:numPr>
          <w:ilvl w:val="0"/>
          <w:numId w:val="6"/>
        </w:numPr>
        <w:suppressLineNumbers w:val="0"/>
        <w:spacing w:before="0" w:beforeAutospacing="1" w:after="0" w:afterAutospacing="1"/>
        <w:ind w:left="720" w:hanging="360"/>
      </w:pPr>
      <w:r>
        <w:rPr>
          <w:rStyle w:val="6"/>
        </w:rPr>
        <w:t>Performance Cookies:</w:t>
      </w:r>
      <w:r>
        <w:t xml:space="preserve"> Collect information about how you use our website, such as which pages you visit most often, to improve site performance.</w:t>
      </w:r>
    </w:p>
    <w:p w14:paraId="162B5869">
      <w:pPr>
        <w:keepNext w:val="0"/>
        <w:keepLines w:val="0"/>
        <w:widowControl/>
        <w:numPr>
          <w:ilvl w:val="0"/>
          <w:numId w:val="6"/>
        </w:numPr>
        <w:suppressLineNumbers w:val="0"/>
        <w:spacing w:before="0" w:beforeAutospacing="1" w:after="0" w:afterAutospacing="1"/>
        <w:ind w:left="720" w:hanging="360"/>
      </w:pPr>
      <w:r>
        <w:rPr>
          <w:rStyle w:val="6"/>
        </w:rPr>
        <w:t>Functionality Cookies:</w:t>
      </w:r>
      <w:r>
        <w:t xml:space="preserve"> Remember your preferences and choices to enhance your experience on our site.</w:t>
      </w:r>
    </w:p>
    <w:p w14:paraId="7A0BA6AB">
      <w:pPr>
        <w:keepNext w:val="0"/>
        <w:keepLines w:val="0"/>
        <w:widowControl/>
        <w:numPr>
          <w:ilvl w:val="0"/>
          <w:numId w:val="6"/>
        </w:numPr>
        <w:suppressLineNumbers w:val="0"/>
        <w:spacing w:before="0" w:beforeAutospacing="1" w:after="0" w:afterAutospacing="1"/>
        <w:ind w:left="720" w:hanging="360"/>
      </w:pPr>
      <w:r>
        <w:rPr>
          <w:rStyle w:val="6"/>
        </w:rPr>
        <w:t>Targeting Cookies:</w:t>
      </w:r>
      <w:r>
        <w:t xml:space="preserve"> Used to deliver relevant advertisements and track the effectiveness of our marketing campaigns.</w:t>
      </w:r>
    </w:p>
    <w:p w14:paraId="00ABE499">
      <w:pPr>
        <w:pStyle w:val="3"/>
        <w:keepNext w:val="0"/>
        <w:keepLines w:val="0"/>
        <w:widowControl/>
        <w:suppressLineNumbers w:val="0"/>
      </w:pPr>
      <w:r>
        <w:rPr>
          <w:rStyle w:val="6"/>
        </w:rPr>
        <w:t>7.3 Managing Cookies</w:t>
      </w:r>
      <w:r>
        <w:br w:type="textWrapping"/>
      </w:r>
      <w:r>
        <w:t>You can control and manage cookies through your browser settings. Please note that disabling cookies may affect the functionality and performance of our website.</w:t>
      </w:r>
    </w:p>
    <w:p w14:paraId="67C9CE8A">
      <w:pPr>
        <w:pStyle w:val="3"/>
        <w:keepNext w:val="0"/>
        <w:keepLines w:val="0"/>
        <w:widowControl/>
        <w:suppressLineNumbers w:val="0"/>
      </w:pPr>
      <w:r>
        <w:rPr>
          <w:rStyle w:val="6"/>
        </w:rPr>
        <w:t>7.4 Web Beacons and Other Tracking Technologies</w:t>
      </w:r>
      <w:r>
        <w:br w:type="textWrapping"/>
      </w:r>
      <w:r>
        <w:t>We may use web beacons, pixel tags, and other tracking technologies to collect information about your interactions with our emails and website. This helps us measure the effectiveness of our communications and improve our services.</w:t>
      </w:r>
    </w:p>
    <w:p w14:paraId="2F208FDF">
      <w:pPr>
        <w:pStyle w:val="3"/>
        <w:keepNext w:val="0"/>
        <w:keepLines w:val="0"/>
        <w:widowControl/>
        <w:suppressLineNumbers w:val="0"/>
      </w:pPr>
      <w:r>
        <w:rPr>
          <w:rStyle w:val="6"/>
        </w:rPr>
        <w:t>7.5 Do Not Track (DNT) Signals</w:t>
      </w:r>
      <w:r>
        <w:br w:type="textWrapping"/>
      </w:r>
      <w:r>
        <w:t>Our website currently does not respond to DNT signals from browsers. However, you can adjust your browser settings to block cookies or alert you when cookies are being sent.</w:t>
      </w:r>
    </w:p>
    <w:p w14:paraId="7D6C8F7F">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0C0D720F">
      <w:pPr>
        <w:pStyle w:val="2"/>
        <w:keepNext w:val="0"/>
        <w:keepLines w:val="0"/>
        <w:widowControl/>
        <w:suppressLineNumbers w:val="0"/>
      </w:pPr>
      <w:r>
        <w:rPr>
          <w:rStyle w:val="6"/>
          <w:b/>
        </w:rPr>
        <w:t>8. International Data Transfers</w:t>
      </w:r>
      <w:r>
        <w:t xml:space="preserve"> </w:t>
      </w:r>
    </w:p>
    <w:p w14:paraId="5E4674F1">
      <w:pPr>
        <w:pStyle w:val="3"/>
        <w:keepNext w:val="0"/>
        <w:keepLines w:val="0"/>
        <w:widowControl/>
        <w:suppressLineNumbers w:val="0"/>
      </w:pPr>
      <w:r>
        <w:rPr>
          <w:rStyle w:val="6"/>
        </w:rPr>
        <w:t>8.1 Cross-Border Data Transfers</w:t>
      </w:r>
      <w:r>
        <w:br w:type="textWrapping"/>
      </w:r>
      <w:r>
        <w:t>Golirous operates globally, and your personal data may be transferred to, stored, and processed in countries outside of your own. These countries may have different data protection laws than your jurisdiction.</w:t>
      </w:r>
    </w:p>
    <w:p w14:paraId="6C0AEACB">
      <w:pPr>
        <w:pStyle w:val="3"/>
        <w:keepNext w:val="0"/>
        <w:keepLines w:val="0"/>
        <w:widowControl/>
        <w:suppressLineNumbers w:val="0"/>
      </w:pPr>
      <w:r>
        <w:rPr>
          <w:rStyle w:val="6"/>
        </w:rPr>
        <w:t>8.2 Safeguards for International Transfers</w:t>
      </w:r>
      <w:r>
        <w:br w:type="textWrapping"/>
      </w:r>
      <w:r>
        <w:t>When we transfer your personal data internationally, we take steps to ensure that it is protected in accordance with this Privacy Policy and applicable data protection laws. This includes using standard contractual clauses approved by relevant authorities.</w:t>
      </w:r>
    </w:p>
    <w:p w14:paraId="199A8333">
      <w:pPr>
        <w:pStyle w:val="3"/>
        <w:keepNext w:val="0"/>
        <w:keepLines w:val="0"/>
        <w:widowControl/>
        <w:suppressLineNumbers w:val="0"/>
      </w:pPr>
      <w:r>
        <w:rPr>
          <w:rStyle w:val="6"/>
        </w:rPr>
        <w:t>8.3 Data Transfer to Third Parties</w:t>
      </w:r>
      <w:r>
        <w:br w:type="textWrapping"/>
      </w:r>
      <w:r>
        <w:t>We may share your personal data with third-party service providers and partners located outside your country. These entities are contractually obligated to protect your data and use it only for the purposes specified by us.</w:t>
      </w:r>
    </w:p>
    <w:p w14:paraId="7BA009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4E9BE"/>
    <w:multiLevelType w:val="multilevel"/>
    <w:tmpl w:val="A3A4E9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8870A10"/>
    <w:multiLevelType w:val="multilevel"/>
    <w:tmpl w:val="A8870A1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C230F7EE"/>
    <w:multiLevelType w:val="multilevel"/>
    <w:tmpl w:val="C230F7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6EA730D"/>
    <w:multiLevelType w:val="multilevel"/>
    <w:tmpl w:val="D6EA73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745534A7"/>
    <w:multiLevelType w:val="multilevel"/>
    <w:tmpl w:val="745534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7F869815"/>
    <w:multiLevelType w:val="multilevel"/>
    <w:tmpl w:val="7F8698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jFlZDI4NzMxMjVmMjI2ODg0MjkzNDI2Yjk4ZGYifQ=="/>
  </w:docVars>
  <w:rsids>
    <w:rsidRoot w:val="22BF278F"/>
    <w:rsid w:val="22BF278F"/>
    <w:rsid w:val="25B0058F"/>
    <w:rsid w:val="2E41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1433</Words>
  <Characters>7958</Characters>
  <Lines>0</Lines>
  <Paragraphs>0</Paragraphs>
  <TotalTime>2</TotalTime>
  <ScaleCrop>false</ScaleCrop>
  <LinksUpToDate>false</LinksUpToDate>
  <CharactersWithSpaces>9296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2024-08-25T05:41:00Z</dcterms:created>
  <dc:creator>泳</dc:creator>
  <cp:lastModifiedBy>泳</cp:lastModifiedBy>
  <dcterms:modified xsi:type="dcterms:W3CDTF">2024-08-26T02:45:09Z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620E4DCA006F481288B75548D1F8AE81_11</vt:lpwstr>
  </property>
</Properties>
</file>